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9A" w:rsidRPr="00D5339A" w:rsidRDefault="00D5339A" w:rsidP="00D5339A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533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FB1D97B" wp14:editId="34F0FB22">
                <wp:simplePos x="0" y="0"/>
                <wp:positionH relativeFrom="column">
                  <wp:posOffset>452120</wp:posOffset>
                </wp:positionH>
                <wp:positionV relativeFrom="paragraph">
                  <wp:posOffset>-462916</wp:posOffset>
                </wp:positionV>
                <wp:extent cx="62865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" strokeweight=".25pt"/>
            </w:pict>
          </mc:Fallback>
        </mc:AlternateContent>
      </w:r>
      <w:r w:rsidRPr="00D5339A">
        <w:rPr>
          <w:rFonts w:ascii="Times New Roman" w:hAnsi="Times New Roman" w:cs="Times New Roman"/>
          <w:noProof/>
        </w:rPr>
        <w:drawing>
          <wp:inline distT="0" distB="0" distL="0" distR="0" wp14:anchorId="1BDF0AB7" wp14:editId="56AACD45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5339A">
        <w:rPr>
          <w:rFonts w:ascii="Times New Roman" w:hAnsi="Times New Roman" w:cs="Times New Roman"/>
          <w:b/>
          <w:sz w:val="32"/>
        </w:rPr>
        <w:t>КОНТРОЛЬНО-СЧЕТНАЯ ПАЛАТА</w:t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5339A">
        <w:rPr>
          <w:rFonts w:ascii="Times New Roman" w:hAnsi="Times New Roman" w:cs="Times New Roman"/>
          <w:b/>
          <w:sz w:val="32"/>
        </w:rPr>
        <w:t>ЗЛАТОУСТОВСКОГО ГОРОДСКОГО ОКРУГА</w:t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5339A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76BA779" wp14:editId="3804B050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hSwIAAFkEAAAOAAAAZHJzL2Uyb0RvYy54bWysVN1u0zAUvkfiHazcd0lKVr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" strokeweight="2pt"/>
            </w:pict>
          </mc:Fallback>
        </mc:AlternateContent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39A">
        <w:rPr>
          <w:rFonts w:ascii="Times New Roman" w:hAnsi="Times New Roman" w:cs="Times New Roman"/>
        </w:rPr>
        <w:t xml:space="preserve">ул. </w:t>
      </w:r>
      <w:proofErr w:type="spellStart"/>
      <w:r w:rsidRPr="00D5339A">
        <w:rPr>
          <w:rFonts w:ascii="Times New Roman" w:hAnsi="Times New Roman" w:cs="Times New Roman"/>
        </w:rPr>
        <w:t>Таганайская</w:t>
      </w:r>
      <w:proofErr w:type="spellEnd"/>
      <w:r w:rsidRPr="00D5339A">
        <w:rPr>
          <w:rFonts w:ascii="Times New Roman" w:hAnsi="Times New Roman" w:cs="Times New Roman"/>
        </w:rPr>
        <w:t xml:space="preserve">, 1, г. Златоуст, Челябинская область, 456200, Российская Федерация, </w:t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39A">
        <w:rPr>
          <w:rFonts w:ascii="Times New Roman" w:hAnsi="Times New Roman" w:cs="Times New Roman"/>
        </w:rPr>
        <w:t>телефон (8-3513) 62-13-55, факс 62-19-44; ИНН7404055537/740401001; (</w:t>
      </w:r>
      <w:r w:rsidRPr="00D5339A">
        <w:rPr>
          <w:rFonts w:ascii="Times New Roman" w:hAnsi="Times New Roman" w:cs="Times New Roman"/>
          <w:lang w:val="en-US"/>
        </w:rPr>
        <w:t>e</w:t>
      </w:r>
      <w:r w:rsidRPr="00D5339A">
        <w:rPr>
          <w:rFonts w:ascii="Times New Roman" w:hAnsi="Times New Roman" w:cs="Times New Roman"/>
        </w:rPr>
        <w:t>-</w:t>
      </w:r>
      <w:r w:rsidRPr="00D5339A">
        <w:rPr>
          <w:rFonts w:ascii="Times New Roman" w:hAnsi="Times New Roman" w:cs="Times New Roman"/>
          <w:lang w:val="en-US"/>
        </w:rPr>
        <w:t>mail</w:t>
      </w:r>
      <w:r w:rsidRPr="00D5339A">
        <w:rPr>
          <w:rFonts w:ascii="Times New Roman" w:hAnsi="Times New Roman" w:cs="Times New Roman"/>
        </w:rPr>
        <w:t xml:space="preserve">) – </w:t>
      </w:r>
      <w:proofErr w:type="spellStart"/>
      <w:r w:rsidRPr="00D5339A">
        <w:rPr>
          <w:rFonts w:ascii="Times New Roman" w:hAnsi="Times New Roman" w:cs="Times New Roman"/>
          <w:lang w:val="en-US"/>
        </w:rPr>
        <w:t>kspzgo</w:t>
      </w:r>
      <w:proofErr w:type="spellEnd"/>
      <w:r w:rsidRPr="00D5339A">
        <w:rPr>
          <w:rFonts w:ascii="Times New Roman" w:hAnsi="Times New Roman" w:cs="Times New Roman"/>
        </w:rPr>
        <w:t>@</w:t>
      </w:r>
      <w:r w:rsidRPr="00D5339A">
        <w:rPr>
          <w:rFonts w:ascii="Times New Roman" w:hAnsi="Times New Roman" w:cs="Times New Roman"/>
          <w:lang w:val="en-US"/>
        </w:rPr>
        <w:t>mail</w:t>
      </w:r>
      <w:r w:rsidRPr="00D5339A">
        <w:rPr>
          <w:rFonts w:ascii="Times New Roman" w:hAnsi="Times New Roman" w:cs="Times New Roman"/>
        </w:rPr>
        <w:t>.</w:t>
      </w:r>
      <w:proofErr w:type="spellStart"/>
      <w:r w:rsidRPr="00D5339A">
        <w:rPr>
          <w:rFonts w:ascii="Times New Roman" w:hAnsi="Times New Roman" w:cs="Times New Roman"/>
          <w:lang w:val="en-US"/>
        </w:rPr>
        <w:t>ru</w:t>
      </w:r>
      <w:proofErr w:type="spellEnd"/>
    </w:p>
    <w:p w:rsidR="00D5339A" w:rsidRDefault="00D5339A" w:rsidP="00D5339A">
      <w:pPr>
        <w:jc w:val="center"/>
      </w:pPr>
    </w:p>
    <w:p w:rsidR="00335D7F" w:rsidRPr="0066636C" w:rsidRDefault="00D5339A" w:rsidP="00D533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D7F" w:rsidRPr="0066636C">
        <w:rPr>
          <w:rFonts w:ascii="Times New Roman" w:hAnsi="Times New Roman" w:cs="Times New Roman"/>
          <w:b/>
          <w:sz w:val="28"/>
          <w:szCs w:val="28"/>
        </w:rPr>
        <w:t xml:space="preserve">Доклад председателя </w:t>
      </w:r>
      <w:proofErr w:type="spellStart"/>
      <w:r w:rsidR="00335D7F" w:rsidRPr="0066636C">
        <w:rPr>
          <w:rFonts w:ascii="Times New Roman" w:hAnsi="Times New Roman" w:cs="Times New Roman"/>
          <w:b/>
          <w:sz w:val="28"/>
          <w:szCs w:val="28"/>
        </w:rPr>
        <w:t>Кальчук</w:t>
      </w:r>
      <w:proofErr w:type="spellEnd"/>
      <w:r w:rsidR="00335D7F" w:rsidRPr="0066636C">
        <w:rPr>
          <w:rFonts w:ascii="Times New Roman" w:hAnsi="Times New Roman" w:cs="Times New Roman"/>
          <w:b/>
          <w:sz w:val="28"/>
          <w:szCs w:val="28"/>
        </w:rPr>
        <w:t xml:space="preserve"> О. С. </w:t>
      </w:r>
    </w:p>
    <w:p w:rsidR="00335D7F" w:rsidRPr="0066636C" w:rsidRDefault="00335D7F" w:rsidP="00335D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36C">
        <w:rPr>
          <w:rFonts w:ascii="Times New Roman" w:hAnsi="Times New Roman" w:cs="Times New Roman"/>
          <w:b/>
          <w:sz w:val="28"/>
          <w:szCs w:val="28"/>
        </w:rPr>
        <w:t xml:space="preserve"> «Об итогах работы Контрольно-счетной палаты Златоустовского городского округа за 2020 год» на заседание Собрания депутатов Златоустовского городского округа 25.02.2021 г.</w:t>
      </w:r>
    </w:p>
    <w:p w:rsidR="00FE14C4" w:rsidRPr="0066636C" w:rsidRDefault="00FE14C4" w:rsidP="00FE14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186B" w:rsidRPr="0067186B" w:rsidRDefault="00335D7F" w:rsidP="0067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6B"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свою деятельность в соответствии с Планом работы</w:t>
      </w:r>
      <w:r w:rsidR="00F129A9" w:rsidRPr="0067186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67186B">
        <w:rPr>
          <w:rFonts w:ascii="Times New Roman" w:hAnsi="Times New Roman" w:cs="Times New Roman"/>
          <w:sz w:val="28"/>
          <w:szCs w:val="28"/>
        </w:rPr>
        <w:t>разрабатыва</w:t>
      </w:r>
      <w:r w:rsidR="00F129A9" w:rsidRPr="0067186B">
        <w:rPr>
          <w:rFonts w:ascii="Times New Roman" w:hAnsi="Times New Roman" w:cs="Times New Roman"/>
          <w:sz w:val="28"/>
          <w:szCs w:val="28"/>
        </w:rPr>
        <w:t>е</w:t>
      </w:r>
      <w:r w:rsidRPr="0067186B">
        <w:rPr>
          <w:rFonts w:ascii="Times New Roman" w:hAnsi="Times New Roman" w:cs="Times New Roman"/>
          <w:sz w:val="28"/>
          <w:szCs w:val="28"/>
        </w:rPr>
        <w:t>тся Контрольно-сч</w:t>
      </w:r>
      <w:r w:rsidR="00F129A9" w:rsidRPr="0067186B">
        <w:rPr>
          <w:rFonts w:ascii="Times New Roman" w:hAnsi="Times New Roman" w:cs="Times New Roman"/>
          <w:sz w:val="28"/>
          <w:szCs w:val="28"/>
        </w:rPr>
        <w:t xml:space="preserve">етной палатой самостоятельно, </w:t>
      </w:r>
      <w:r w:rsidR="0066636C" w:rsidRPr="0067186B">
        <w:rPr>
          <w:rFonts w:ascii="Times New Roman" w:hAnsi="Times New Roman" w:cs="Times New Roman"/>
          <w:sz w:val="28"/>
          <w:szCs w:val="28"/>
        </w:rPr>
        <w:t>но</w:t>
      </w:r>
      <w:r w:rsidRPr="0067186B">
        <w:rPr>
          <w:rFonts w:ascii="Times New Roman" w:hAnsi="Times New Roman" w:cs="Times New Roman"/>
          <w:sz w:val="28"/>
          <w:szCs w:val="28"/>
        </w:rPr>
        <w:t xml:space="preserve"> обязательному включению в план работы КСП </w:t>
      </w:r>
      <w:r w:rsidR="0067186B">
        <w:rPr>
          <w:rFonts w:ascii="Times New Roman" w:hAnsi="Times New Roman" w:cs="Times New Roman"/>
          <w:sz w:val="28"/>
          <w:szCs w:val="28"/>
        </w:rPr>
        <w:t>и внесение в него изменений п</w:t>
      </w:r>
      <w:r w:rsidRPr="0067186B">
        <w:rPr>
          <w:rFonts w:ascii="Times New Roman" w:hAnsi="Times New Roman" w:cs="Times New Roman"/>
          <w:sz w:val="28"/>
          <w:szCs w:val="28"/>
        </w:rPr>
        <w:t>одлежат поручения Собрания депутатов и предложения Главы Златоустовского городского округа.</w:t>
      </w:r>
      <w:r w:rsidR="0067186B" w:rsidRPr="0067186B">
        <w:rPr>
          <w:rFonts w:ascii="Times New Roman" w:hAnsi="Times New Roman" w:cs="Times New Roman"/>
          <w:sz w:val="28"/>
          <w:szCs w:val="28"/>
        </w:rPr>
        <w:t xml:space="preserve"> План работы на 2020 год утвержден распоряжением председателя Контрольно-счетной палаты </w:t>
      </w:r>
      <w:r w:rsidR="0067186B" w:rsidRPr="0067186B">
        <w:rPr>
          <w:rFonts w:ascii="Times New Roman" w:hAnsi="Times New Roman" w:cs="Times New Roman"/>
          <w:sz w:val="28"/>
          <w:szCs w:val="28"/>
        </w:rPr>
        <w:t>от 27.12.2019 №46</w:t>
      </w:r>
      <w:r w:rsidR="0067186B">
        <w:rPr>
          <w:rFonts w:ascii="Times New Roman" w:hAnsi="Times New Roman" w:cs="Times New Roman"/>
          <w:sz w:val="28"/>
          <w:szCs w:val="28"/>
        </w:rPr>
        <w:t>.</w:t>
      </w:r>
    </w:p>
    <w:p w:rsidR="00335D7F" w:rsidRPr="0066636C" w:rsidRDefault="00335D7F" w:rsidP="0033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6C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проведено 17 контрольных и 14 экспертно-аналитических мероприятий, в том числе 2 проверки по поручению Прокуратуры г. Златоуста. </w:t>
      </w:r>
      <w:r w:rsidRPr="0066636C">
        <w:rPr>
          <w:rFonts w:ascii="Times New Roman" w:hAnsi="Times New Roman" w:cs="Times New Roman"/>
          <w:sz w:val="28"/>
          <w:szCs w:val="28"/>
        </w:rPr>
        <w:t>Утвержденный план работы выполнен в полном объеме.</w:t>
      </w:r>
    </w:p>
    <w:p w:rsidR="00FC1B1F" w:rsidRPr="0066636C" w:rsidRDefault="00335D7F" w:rsidP="0067186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636C">
        <w:rPr>
          <w:rFonts w:ascii="Times New Roman" w:hAnsi="Times New Roman"/>
          <w:sz w:val="28"/>
          <w:szCs w:val="28"/>
        </w:rPr>
        <w:t>В</w:t>
      </w:r>
      <w:r w:rsidRPr="006663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контрольных и экспертно-аналитических мероприятий проверками охвачено 120 объект</w:t>
      </w:r>
      <w:r w:rsidRPr="0066636C">
        <w:rPr>
          <w:rFonts w:ascii="Times New Roman" w:hAnsi="Times New Roman"/>
          <w:sz w:val="28"/>
          <w:szCs w:val="28"/>
        </w:rPr>
        <w:t>ов</w:t>
      </w:r>
      <w:r w:rsidRPr="0066636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66636C">
        <w:rPr>
          <w:rFonts w:ascii="Times New Roman" w:hAnsi="Times New Roman"/>
          <w:sz w:val="28"/>
          <w:szCs w:val="28"/>
        </w:rPr>
        <w:t xml:space="preserve">, в том числе </w:t>
      </w:r>
      <w:r w:rsidRPr="0066636C">
        <w:rPr>
          <w:rFonts w:ascii="Times New Roman" w:eastAsia="Times New Roman" w:hAnsi="Times New Roman"/>
          <w:sz w:val="28"/>
          <w:szCs w:val="28"/>
          <w:lang w:eastAsia="ru-RU"/>
        </w:rPr>
        <w:t xml:space="preserve">6 органов местного самоуправления, 111 муниципальных учреждений, 1 государственное учреждение, 2 муниципальных унитарных предприятия. </w:t>
      </w:r>
      <w:r w:rsidR="00FC1B1F" w:rsidRPr="0066636C">
        <w:rPr>
          <w:rFonts w:ascii="Times New Roman" w:hAnsi="Times New Roman"/>
          <w:sz w:val="28"/>
          <w:szCs w:val="28"/>
        </w:rPr>
        <w:t>По сравнению с 2019 годом охват проверками объектов контроля в 2020 году увеличился в 3,5 раза.</w:t>
      </w:r>
    </w:p>
    <w:p w:rsidR="00335D7F" w:rsidRPr="0066636C" w:rsidRDefault="00335D7F" w:rsidP="0033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6C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составлено 20 актов и 2 справки, итоги экспертно-аналитических мероприятий отражены в 23 заключениях.</w:t>
      </w:r>
    </w:p>
    <w:p w:rsidR="00335D7F" w:rsidRPr="0066636C" w:rsidRDefault="00335D7F" w:rsidP="0033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6C">
        <w:rPr>
          <w:rFonts w:ascii="Times New Roman" w:hAnsi="Times New Roman"/>
          <w:sz w:val="28"/>
          <w:szCs w:val="28"/>
        </w:rPr>
        <w:t>В денежном выражении расходование бюджетных сре</w:t>
      </w:r>
      <w:proofErr w:type="gramStart"/>
      <w:r w:rsidRPr="0066636C">
        <w:rPr>
          <w:rFonts w:ascii="Times New Roman" w:hAnsi="Times New Roman"/>
          <w:sz w:val="28"/>
          <w:szCs w:val="28"/>
        </w:rPr>
        <w:t>дств пр</w:t>
      </w:r>
      <w:proofErr w:type="gramEnd"/>
      <w:r w:rsidRPr="0066636C">
        <w:rPr>
          <w:rFonts w:ascii="Times New Roman" w:hAnsi="Times New Roman"/>
          <w:sz w:val="28"/>
          <w:szCs w:val="28"/>
        </w:rPr>
        <w:t xml:space="preserve">оверено в сумме 410,8 млн. рублей, муниципальное имущество проверено на сумму  </w:t>
      </w:r>
      <w:r w:rsidR="00FC1B1F" w:rsidRPr="0066636C">
        <w:rPr>
          <w:rFonts w:ascii="Times New Roman" w:hAnsi="Times New Roman"/>
          <w:sz w:val="28"/>
          <w:szCs w:val="28"/>
        </w:rPr>
        <w:t>2 млрд. 840 млн. рублей</w:t>
      </w:r>
      <w:r w:rsidRPr="0066636C">
        <w:rPr>
          <w:rFonts w:ascii="Times New Roman" w:hAnsi="Times New Roman"/>
          <w:sz w:val="28"/>
          <w:szCs w:val="28"/>
        </w:rPr>
        <w:t>. Выявлено 320 нарушений законодательства на общую сумму 374,7 млн. рублей</w:t>
      </w:r>
      <w:r w:rsidRPr="00666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D7F" w:rsidRPr="0066636C" w:rsidRDefault="00335D7F" w:rsidP="0033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6C">
        <w:rPr>
          <w:rFonts w:ascii="Times New Roman" w:hAnsi="Times New Roman" w:cs="Times New Roman"/>
          <w:sz w:val="28"/>
          <w:szCs w:val="28"/>
        </w:rPr>
        <w:t xml:space="preserve">Основную долю </w:t>
      </w:r>
      <w:r w:rsidRPr="0067186B">
        <w:rPr>
          <w:rFonts w:ascii="Times New Roman" w:hAnsi="Times New Roman" w:cs="Times New Roman"/>
          <w:sz w:val="28"/>
          <w:szCs w:val="28"/>
        </w:rPr>
        <w:t>(74,2%)</w:t>
      </w:r>
      <w:r w:rsidRPr="0066636C">
        <w:rPr>
          <w:rFonts w:ascii="Times New Roman" w:hAnsi="Times New Roman" w:cs="Times New Roman"/>
          <w:sz w:val="28"/>
          <w:szCs w:val="28"/>
        </w:rPr>
        <w:t xml:space="preserve"> выявленных нарушений занимают нарушения в учете и упра</w:t>
      </w:r>
      <w:r w:rsidR="0067186B">
        <w:rPr>
          <w:rFonts w:ascii="Times New Roman" w:hAnsi="Times New Roman" w:cs="Times New Roman"/>
          <w:sz w:val="28"/>
          <w:szCs w:val="28"/>
        </w:rPr>
        <w:t xml:space="preserve">влении муниципальным имуществом: </w:t>
      </w:r>
      <w:r w:rsidR="00FC1B1F" w:rsidRPr="0066636C">
        <w:rPr>
          <w:rFonts w:ascii="Times New Roman" w:hAnsi="Times New Roman" w:cs="Times New Roman"/>
          <w:sz w:val="28"/>
          <w:szCs w:val="28"/>
        </w:rPr>
        <w:t>н</w:t>
      </w:r>
      <w:r w:rsidR="00FC1B1F" w:rsidRPr="0066636C">
        <w:rPr>
          <w:rFonts w:ascii="Times New Roman" w:hAnsi="Times New Roman"/>
          <w:color w:val="000000"/>
          <w:sz w:val="28"/>
          <w:szCs w:val="28"/>
        </w:rPr>
        <w:t xml:space="preserve">е соблюдение требований по качеству ведения Реестра муниципального имущества, расхождение данных бухгалтерского учета </w:t>
      </w:r>
      <w:r w:rsidR="00F129A9" w:rsidRPr="0066636C">
        <w:rPr>
          <w:rFonts w:ascii="Times New Roman" w:hAnsi="Times New Roman"/>
          <w:color w:val="000000"/>
          <w:sz w:val="28"/>
          <w:szCs w:val="28"/>
        </w:rPr>
        <w:t xml:space="preserve">муниципальных учреждений </w:t>
      </w:r>
      <w:r w:rsidR="00FC1B1F" w:rsidRPr="0066636C">
        <w:rPr>
          <w:rFonts w:ascii="Times New Roman" w:hAnsi="Times New Roman"/>
          <w:color w:val="000000"/>
          <w:sz w:val="28"/>
          <w:szCs w:val="28"/>
        </w:rPr>
        <w:t>с Реестром муниципального имущества, не соблюдение срока представления сведений о приобретении (поступлении) нового имущества, списание имущества без соответствующего разрешения ОМС «КУИ ЗГО».</w:t>
      </w:r>
    </w:p>
    <w:p w:rsidR="00FC1B1F" w:rsidRPr="0066636C" w:rsidRDefault="00FC1B1F" w:rsidP="00FC1B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636C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Результаты всех контрольных мероприятий рассмотрены на Коллегии, на заседания которой в обязательном порядке приглашаются руководители объектов контроля, органы, осуществляющие функции учредителя, Глава Златоустовского городского округа, председатели постоянных комиссий Собрания депутатов ЗГО, Прокуратура г. Златоуста.   </w:t>
      </w:r>
    </w:p>
    <w:p w:rsidR="00335D7F" w:rsidRPr="0066636C" w:rsidRDefault="00335D7F" w:rsidP="0033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6C">
        <w:rPr>
          <w:rFonts w:ascii="Times New Roman" w:hAnsi="Times New Roman"/>
          <w:sz w:val="28"/>
          <w:szCs w:val="28"/>
        </w:rPr>
        <w:t>В адреса руководителей объектов контроля направлено</w:t>
      </w:r>
      <w:r w:rsidRPr="0066636C">
        <w:rPr>
          <w:rFonts w:ascii="Times New Roman" w:hAnsi="Times New Roman" w:cs="Times New Roman"/>
          <w:sz w:val="28"/>
          <w:szCs w:val="28"/>
        </w:rPr>
        <w:t xml:space="preserve"> 25 представлений и 2 предписания, а также 29 информационных писем с предложениями и рекомендациями по устранению нарушений. </w:t>
      </w:r>
    </w:p>
    <w:p w:rsidR="00335D7F" w:rsidRPr="0066636C" w:rsidRDefault="00335D7F" w:rsidP="0033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6C">
        <w:rPr>
          <w:rFonts w:ascii="Times New Roman" w:hAnsi="Times New Roman" w:cs="Times New Roman"/>
          <w:sz w:val="28"/>
          <w:szCs w:val="28"/>
        </w:rPr>
        <w:t xml:space="preserve">Двадцать представлений исполнены в полном объеме и сняты с контроля, по двум представлениям предложения Контрольно-счетной палаты объектами контроля исполнены частично, поэтому оставлены на контроле, по трем представлениям срок предоставления информации на 31.12.2020 г. не наступил. </w:t>
      </w:r>
    </w:p>
    <w:p w:rsidR="00FF14F3" w:rsidRPr="0066636C" w:rsidRDefault="0067186B" w:rsidP="00FF14F3">
      <w:pPr>
        <w:pStyle w:val="a4"/>
        <w:spacing w:after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том числе н</w:t>
      </w:r>
      <w:r w:rsidR="00FF14F3" w:rsidRPr="0066636C">
        <w:rPr>
          <w:sz w:val="28"/>
          <w:szCs w:val="28"/>
        </w:rPr>
        <w:t>е снятым</w:t>
      </w:r>
      <w:r w:rsidR="00BE7E9B" w:rsidRPr="0066636C">
        <w:rPr>
          <w:sz w:val="28"/>
          <w:szCs w:val="28"/>
        </w:rPr>
        <w:t xml:space="preserve"> </w:t>
      </w:r>
      <w:r w:rsidR="00FF14F3" w:rsidRPr="0066636C">
        <w:rPr>
          <w:sz w:val="28"/>
          <w:szCs w:val="28"/>
        </w:rPr>
        <w:t>явля</w:t>
      </w:r>
      <w:r w:rsidR="00BE7E9B" w:rsidRPr="0066636C">
        <w:rPr>
          <w:sz w:val="28"/>
          <w:szCs w:val="28"/>
        </w:rPr>
        <w:t>е</w:t>
      </w:r>
      <w:r w:rsidR="00FF14F3" w:rsidRPr="0066636C">
        <w:rPr>
          <w:sz w:val="28"/>
          <w:szCs w:val="28"/>
        </w:rPr>
        <w:t>тся представление, направленное в адрес МУП «Автохозяйство» по результатам п</w:t>
      </w:r>
      <w:r w:rsidR="00FF14F3" w:rsidRPr="0066636C">
        <w:rPr>
          <w:bCs/>
          <w:sz w:val="28"/>
          <w:szCs w:val="28"/>
        </w:rPr>
        <w:t>роверки эффективности использования арендной платы за размещение на муниципальных опорах сооружений связи и телекоммуникационного оборудования.</w:t>
      </w:r>
      <w:r w:rsidR="00FF14F3" w:rsidRPr="0066636C">
        <w:rPr>
          <w:rFonts w:cs="Calibri"/>
          <w:sz w:val="28"/>
          <w:szCs w:val="28"/>
          <w:lang w:eastAsia="ru-RU"/>
        </w:rPr>
        <w:t xml:space="preserve"> </w:t>
      </w:r>
      <w:r w:rsidR="00BE7E9B" w:rsidRPr="0066636C">
        <w:rPr>
          <w:sz w:val="28"/>
          <w:szCs w:val="28"/>
          <w:lang w:eastAsia="ru-RU"/>
        </w:rPr>
        <w:t>В настоящее время проводится контрольное мероприятие</w:t>
      </w:r>
      <w:r w:rsidR="00FF14F3" w:rsidRPr="0066636C">
        <w:rPr>
          <w:sz w:val="28"/>
          <w:szCs w:val="28"/>
          <w:lang w:eastAsia="ru-RU"/>
        </w:rPr>
        <w:t xml:space="preserve"> по проверке исполнения представления</w:t>
      </w:r>
      <w:r>
        <w:rPr>
          <w:sz w:val="28"/>
          <w:szCs w:val="28"/>
          <w:lang w:eastAsia="ru-RU"/>
        </w:rPr>
        <w:t>.</w:t>
      </w:r>
    </w:p>
    <w:p w:rsidR="00FF14F3" w:rsidRPr="0066636C" w:rsidRDefault="007C117F" w:rsidP="007C117F">
      <w:pPr>
        <w:pStyle w:val="a4"/>
        <w:spacing w:after="0"/>
        <w:ind w:firstLine="567"/>
        <w:jc w:val="both"/>
        <w:rPr>
          <w:sz w:val="28"/>
          <w:szCs w:val="28"/>
        </w:rPr>
      </w:pPr>
      <w:proofErr w:type="gramStart"/>
      <w:r w:rsidRPr="0066636C">
        <w:rPr>
          <w:sz w:val="28"/>
          <w:szCs w:val="28"/>
        </w:rPr>
        <w:t>По итогам проверок к</w:t>
      </w:r>
      <w:r w:rsidR="00FF14F3" w:rsidRPr="0066636C">
        <w:rPr>
          <w:sz w:val="28"/>
          <w:szCs w:val="28"/>
        </w:rPr>
        <w:t xml:space="preserve"> дисциплинарной ответственности привлечено 13</w:t>
      </w:r>
      <w:r w:rsidRPr="0066636C">
        <w:rPr>
          <w:sz w:val="28"/>
          <w:szCs w:val="28"/>
        </w:rPr>
        <w:t> </w:t>
      </w:r>
      <w:r w:rsidR="00FF14F3" w:rsidRPr="0066636C">
        <w:rPr>
          <w:sz w:val="28"/>
          <w:szCs w:val="28"/>
        </w:rPr>
        <w:t xml:space="preserve">должностных лиц, к материальной ответственности </w:t>
      </w:r>
      <w:r w:rsidR="00EB6B0C" w:rsidRPr="0066636C">
        <w:rPr>
          <w:sz w:val="28"/>
          <w:szCs w:val="28"/>
        </w:rPr>
        <w:t>привлечены</w:t>
      </w:r>
      <w:r w:rsidR="00FF14F3" w:rsidRPr="0066636C">
        <w:rPr>
          <w:sz w:val="28"/>
          <w:szCs w:val="28"/>
        </w:rPr>
        <w:t xml:space="preserve"> 4 должностных лица.</w:t>
      </w:r>
      <w:proofErr w:type="gramEnd"/>
    </w:p>
    <w:p w:rsidR="00FF14F3" w:rsidRPr="0066636C" w:rsidRDefault="00FF14F3" w:rsidP="00FF14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36C">
        <w:rPr>
          <w:rFonts w:ascii="Times New Roman" w:hAnsi="Times New Roman"/>
          <w:sz w:val="28"/>
          <w:szCs w:val="28"/>
        </w:rPr>
        <w:t>В отчетном периоде составлено 9 протоколов об административных правонарушениях</w:t>
      </w:r>
      <w:r w:rsidR="007C117F" w:rsidRPr="0066636C">
        <w:rPr>
          <w:rFonts w:ascii="Times New Roman" w:hAnsi="Times New Roman"/>
          <w:sz w:val="28"/>
          <w:szCs w:val="28"/>
        </w:rPr>
        <w:t>.</w:t>
      </w:r>
      <w:r w:rsidRPr="0066636C">
        <w:rPr>
          <w:rFonts w:ascii="Times New Roman" w:hAnsi="Times New Roman"/>
          <w:sz w:val="28"/>
          <w:szCs w:val="28"/>
        </w:rPr>
        <w:t xml:space="preserve"> По вышеуказанным протоколам мировыми судьями привлечено к административной ответственности: 3 должностных лица в виде штрафа на общую сумму 45,0 тыс. рублей, 1 должностное лицо в виде предупреждения. Четыре должностны</w:t>
      </w:r>
      <w:r w:rsidR="00BE7E9B" w:rsidRPr="0066636C">
        <w:rPr>
          <w:rFonts w:ascii="Times New Roman" w:hAnsi="Times New Roman"/>
          <w:sz w:val="28"/>
          <w:szCs w:val="28"/>
        </w:rPr>
        <w:t>м</w:t>
      </w:r>
      <w:r w:rsidRPr="0066636C">
        <w:rPr>
          <w:rFonts w:ascii="Times New Roman" w:hAnsi="Times New Roman"/>
          <w:sz w:val="28"/>
          <w:szCs w:val="28"/>
        </w:rPr>
        <w:t xml:space="preserve"> лица</w:t>
      </w:r>
      <w:r w:rsidR="00BE7E9B" w:rsidRPr="0066636C">
        <w:rPr>
          <w:rFonts w:ascii="Times New Roman" w:hAnsi="Times New Roman"/>
          <w:sz w:val="28"/>
          <w:szCs w:val="28"/>
        </w:rPr>
        <w:t xml:space="preserve">м объявлено </w:t>
      </w:r>
      <w:r w:rsidRPr="0066636C">
        <w:rPr>
          <w:rFonts w:ascii="Times New Roman" w:hAnsi="Times New Roman"/>
          <w:sz w:val="28"/>
          <w:szCs w:val="28"/>
        </w:rPr>
        <w:t>устно</w:t>
      </w:r>
      <w:r w:rsidR="00BE7E9B" w:rsidRPr="0066636C">
        <w:rPr>
          <w:rFonts w:ascii="Times New Roman" w:hAnsi="Times New Roman"/>
          <w:sz w:val="28"/>
          <w:szCs w:val="28"/>
        </w:rPr>
        <w:t>е замечание</w:t>
      </w:r>
      <w:r w:rsidRPr="0066636C">
        <w:rPr>
          <w:rFonts w:ascii="Times New Roman" w:hAnsi="Times New Roman"/>
          <w:sz w:val="28"/>
          <w:szCs w:val="28"/>
        </w:rPr>
        <w:t xml:space="preserve">. </w:t>
      </w:r>
    </w:p>
    <w:p w:rsidR="00FF14F3" w:rsidRPr="0066636C" w:rsidRDefault="00FF14F3" w:rsidP="00FF1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6C">
        <w:rPr>
          <w:rFonts w:ascii="Times New Roman" w:hAnsi="Times New Roman" w:cs="Times New Roman"/>
          <w:sz w:val="28"/>
          <w:szCs w:val="28"/>
        </w:rPr>
        <w:t>По итогам шести контрольных и экспертно-аналитических мероприятий материалы направлены в Прокуратуру г. Златоуста.</w:t>
      </w:r>
    </w:p>
    <w:p w:rsidR="00FF14F3" w:rsidRPr="0066636C" w:rsidRDefault="00FF14F3" w:rsidP="00FF14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36C">
        <w:rPr>
          <w:rFonts w:ascii="Times New Roman" w:hAnsi="Times New Roman"/>
          <w:sz w:val="28"/>
          <w:szCs w:val="28"/>
        </w:rPr>
        <w:t xml:space="preserve">По результатам проверок устранено 110 нарушений на сумму </w:t>
      </w:r>
      <w:r w:rsidR="007C117F" w:rsidRPr="0066636C">
        <w:rPr>
          <w:rFonts w:ascii="Times New Roman" w:hAnsi="Times New Roman"/>
          <w:sz w:val="28"/>
          <w:szCs w:val="28"/>
        </w:rPr>
        <w:t>82 млн.</w:t>
      </w:r>
      <w:r w:rsidRPr="0066636C">
        <w:rPr>
          <w:rFonts w:ascii="Times New Roman" w:hAnsi="Times New Roman"/>
          <w:sz w:val="28"/>
          <w:szCs w:val="28"/>
        </w:rPr>
        <w:t xml:space="preserve"> рублей, в том числе восстановлено</w:t>
      </w:r>
      <w:r w:rsidR="00BE7E9B" w:rsidRPr="0066636C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BE7E9B" w:rsidRPr="0066636C">
        <w:rPr>
          <w:rFonts w:ascii="Times New Roman" w:hAnsi="Times New Roman"/>
          <w:sz w:val="28"/>
          <w:szCs w:val="28"/>
        </w:rPr>
        <w:t>дств</w:t>
      </w:r>
      <w:r w:rsidRPr="0066636C">
        <w:rPr>
          <w:rFonts w:ascii="Times New Roman" w:hAnsi="Times New Roman"/>
          <w:sz w:val="28"/>
          <w:szCs w:val="28"/>
        </w:rPr>
        <w:t xml:space="preserve"> в с</w:t>
      </w:r>
      <w:proofErr w:type="gramEnd"/>
      <w:r w:rsidRPr="0066636C">
        <w:rPr>
          <w:rFonts w:ascii="Times New Roman" w:hAnsi="Times New Roman"/>
          <w:sz w:val="28"/>
          <w:szCs w:val="28"/>
        </w:rPr>
        <w:t>умме 240,0 тыс. рублей, в реестре муниципального имущества восстановлена стоимость ранее не учитываемого имущества на сумму 29 </w:t>
      </w:r>
      <w:r w:rsidR="007C117F" w:rsidRPr="0066636C">
        <w:rPr>
          <w:rFonts w:ascii="Times New Roman" w:hAnsi="Times New Roman"/>
          <w:sz w:val="28"/>
          <w:szCs w:val="28"/>
        </w:rPr>
        <w:t>млн</w:t>
      </w:r>
      <w:r w:rsidRPr="0066636C">
        <w:rPr>
          <w:rFonts w:ascii="Times New Roman" w:hAnsi="Times New Roman"/>
          <w:sz w:val="28"/>
          <w:szCs w:val="28"/>
        </w:rPr>
        <w:t xml:space="preserve">. рублей. </w:t>
      </w:r>
      <w:r w:rsidR="0067186B">
        <w:rPr>
          <w:rFonts w:ascii="Times New Roman" w:hAnsi="Times New Roman"/>
          <w:sz w:val="28"/>
          <w:szCs w:val="28"/>
        </w:rPr>
        <w:t>Но работа по устранению выявленных нарушений при управлении и распоряжении муниципальным имуществом не окончена, поэтому в 2021 году вопрос по их устранению оставлен на контроле.</w:t>
      </w:r>
    </w:p>
    <w:p w:rsidR="00BE7E9B" w:rsidRPr="0066636C" w:rsidRDefault="00BE7E9B" w:rsidP="00BE7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6C">
        <w:rPr>
          <w:rFonts w:ascii="Times New Roman" w:hAnsi="Times New Roman" w:cs="Times New Roman"/>
          <w:sz w:val="28"/>
          <w:szCs w:val="28"/>
        </w:rPr>
        <w:t xml:space="preserve">Информация о результатах каждого проведенного контрольного и экспертно-аналитического мероприятия направляется Собранию депутатов и Главе Златоустовского городского округа, а также размещается </w:t>
      </w:r>
      <w:proofErr w:type="gramStart"/>
      <w:r w:rsidRPr="006663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636C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66636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6636C">
        <w:rPr>
          <w:rFonts w:ascii="Times New Roman" w:hAnsi="Times New Roman" w:cs="Times New Roman"/>
          <w:sz w:val="28"/>
          <w:szCs w:val="28"/>
        </w:rPr>
        <w:t xml:space="preserve"> Администрации округа. </w:t>
      </w:r>
    </w:p>
    <w:p w:rsidR="00EB6B0C" w:rsidRPr="0066636C" w:rsidRDefault="00EB6B0C" w:rsidP="00EB6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37F1F" w:rsidRPr="0066636C" w:rsidRDefault="00EB6B0C" w:rsidP="00F129A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6636C">
        <w:rPr>
          <w:rFonts w:ascii="Times New Roman" w:hAnsi="Times New Roman"/>
          <w:sz w:val="28"/>
          <w:szCs w:val="28"/>
        </w:rPr>
        <w:t xml:space="preserve">Председатель </w:t>
      </w:r>
      <w:r w:rsidRPr="0066636C">
        <w:rPr>
          <w:rFonts w:ascii="Times New Roman" w:hAnsi="Times New Roman"/>
          <w:sz w:val="28"/>
          <w:szCs w:val="28"/>
        </w:rPr>
        <w:tab/>
      </w:r>
      <w:r w:rsidRPr="0066636C">
        <w:rPr>
          <w:rFonts w:ascii="Times New Roman" w:hAnsi="Times New Roman"/>
          <w:sz w:val="28"/>
          <w:szCs w:val="28"/>
        </w:rPr>
        <w:tab/>
      </w:r>
      <w:r w:rsidRPr="0066636C">
        <w:rPr>
          <w:rFonts w:ascii="Times New Roman" w:hAnsi="Times New Roman"/>
          <w:sz w:val="28"/>
          <w:szCs w:val="28"/>
        </w:rPr>
        <w:tab/>
      </w:r>
      <w:r w:rsidRPr="0066636C">
        <w:rPr>
          <w:rFonts w:ascii="Times New Roman" w:hAnsi="Times New Roman"/>
          <w:sz w:val="28"/>
          <w:szCs w:val="28"/>
        </w:rPr>
        <w:tab/>
      </w:r>
      <w:proofErr w:type="spellStart"/>
      <w:r w:rsidRPr="0066636C">
        <w:rPr>
          <w:rFonts w:ascii="Times New Roman" w:hAnsi="Times New Roman"/>
          <w:sz w:val="28"/>
          <w:szCs w:val="28"/>
        </w:rPr>
        <w:t>Кальчук</w:t>
      </w:r>
      <w:proofErr w:type="spellEnd"/>
      <w:r w:rsidRPr="0066636C">
        <w:rPr>
          <w:rFonts w:ascii="Times New Roman" w:hAnsi="Times New Roman"/>
          <w:sz w:val="28"/>
          <w:szCs w:val="28"/>
        </w:rPr>
        <w:t xml:space="preserve"> О.С.</w:t>
      </w:r>
    </w:p>
    <w:sectPr w:rsidR="00B37F1F" w:rsidRPr="0066636C" w:rsidSect="00D533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C4"/>
    <w:rsid w:val="000B2BE7"/>
    <w:rsid w:val="001773E3"/>
    <w:rsid w:val="00335D7F"/>
    <w:rsid w:val="0034752D"/>
    <w:rsid w:val="00417849"/>
    <w:rsid w:val="004845BD"/>
    <w:rsid w:val="005503B1"/>
    <w:rsid w:val="0066636C"/>
    <w:rsid w:val="0067186B"/>
    <w:rsid w:val="007C117F"/>
    <w:rsid w:val="00B37F1F"/>
    <w:rsid w:val="00BE7E9B"/>
    <w:rsid w:val="00D5339A"/>
    <w:rsid w:val="00EB6B0C"/>
    <w:rsid w:val="00F129A9"/>
    <w:rsid w:val="00FC1B1F"/>
    <w:rsid w:val="00FE14C4"/>
    <w:rsid w:val="00FF14F3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C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B1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ody Text"/>
    <w:basedOn w:val="a"/>
    <w:link w:val="a5"/>
    <w:semiHidden/>
    <w:rsid w:val="00FF14F3"/>
    <w:pPr>
      <w:widowControl w:val="0"/>
      <w:suppressAutoHyphens/>
      <w:autoSpaceDE w:val="0"/>
      <w:spacing w:after="12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F14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7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3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C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B1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ody Text"/>
    <w:basedOn w:val="a"/>
    <w:link w:val="a5"/>
    <w:semiHidden/>
    <w:rsid w:val="00FF14F3"/>
    <w:pPr>
      <w:widowControl w:val="0"/>
      <w:suppressAutoHyphens/>
      <w:autoSpaceDE w:val="0"/>
      <w:spacing w:after="12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F14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7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2021-02-25T04:35:00Z</cp:lastPrinted>
  <dcterms:created xsi:type="dcterms:W3CDTF">2021-01-25T05:08:00Z</dcterms:created>
  <dcterms:modified xsi:type="dcterms:W3CDTF">2021-02-25T09:03:00Z</dcterms:modified>
</cp:coreProperties>
</file>